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5A" w:rsidRDefault="00AA315A" w:rsidP="00AA315A"/>
    <w:p w:rsidR="00AA315A" w:rsidRDefault="00AA315A" w:rsidP="00AA315A">
      <w:r>
        <w:t>TV ad:</w:t>
      </w:r>
    </w:p>
    <w:p w:rsidR="00AA315A" w:rsidRDefault="00C630B7" w:rsidP="00AA315A">
      <w:hyperlink r:id="rId5" w:history="1">
        <w:r w:rsidR="00AA315A" w:rsidRPr="00DF4CF1">
          <w:rPr>
            <w:rStyle w:val="Hyperlink"/>
          </w:rPr>
          <w:t>https://www.youtube.com/watch?v=r6mOyEjtfxY</w:t>
        </w:r>
      </w:hyperlink>
      <w:r w:rsidR="00AA315A">
        <w:t xml:space="preserve"> </w:t>
      </w:r>
    </w:p>
    <w:p w:rsidR="00440B2C" w:rsidRDefault="00440B2C" w:rsidP="00AA315A"/>
    <w:p w:rsidR="00AA315A" w:rsidRDefault="00AA315A" w:rsidP="00AA315A">
      <w:r>
        <w:t>Blogs in English:</w:t>
      </w:r>
    </w:p>
    <w:p w:rsidR="00AA315A" w:rsidRDefault="00C630B7" w:rsidP="00440B2C">
      <w:pPr>
        <w:ind w:left="360"/>
      </w:pPr>
      <w:hyperlink r:id="rId6" w:history="1">
        <w:r w:rsidR="00AA315A" w:rsidRPr="00DF4CF1">
          <w:rPr>
            <w:rStyle w:val="Hyperlink"/>
          </w:rPr>
          <w:t>http://www.ge.undp.org/content/georgia/en/home/presscenter/pressreleases/2015/03/27/112-can-see-you.html</w:t>
        </w:r>
      </w:hyperlink>
    </w:p>
    <w:p w:rsidR="00F13571" w:rsidRDefault="00F13571" w:rsidP="00F13571"/>
    <w:p w:rsidR="00F13571" w:rsidRDefault="00F13571" w:rsidP="00F13571">
      <w:r>
        <w:t>112 award:</w:t>
      </w:r>
    </w:p>
    <w:p w:rsidR="00F13571" w:rsidRDefault="00C630B7" w:rsidP="00F13571">
      <w:hyperlink r:id="rId7" w:anchor=".W7SIy9czaUl" w:history="1">
        <w:r w:rsidR="00F13571" w:rsidRPr="00DF4CF1">
          <w:rPr>
            <w:rStyle w:val="Hyperlink"/>
          </w:rPr>
          <w:t>http://www.eena.org/pages/112-awards-2016--stories#.W7SIy9czaUl</w:t>
        </w:r>
      </w:hyperlink>
      <w:r w:rsidR="00F13571">
        <w:t xml:space="preserve"> </w:t>
      </w:r>
    </w:p>
    <w:p w:rsidR="00F13571" w:rsidRDefault="00F13571" w:rsidP="00AA315A"/>
    <w:p w:rsidR="00AA315A" w:rsidRDefault="00AA315A" w:rsidP="00AA315A">
      <w:r>
        <w:t>News media</w:t>
      </w:r>
      <w:r w:rsidR="00F13571">
        <w:t xml:space="preserve"> (</w:t>
      </w:r>
      <w:proofErr w:type="spellStart"/>
      <w:r w:rsidR="00F13571">
        <w:t>eng</w:t>
      </w:r>
      <w:proofErr w:type="spellEnd"/>
      <w:r w:rsidR="00F13571">
        <w:t>)</w:t>
      </w:r>
      <w:r>
        <w:t>:</w:t>
      </w:r>
    </w:p>
    <w:p w:rsidR="00440B2C" w:rsidRDefault="00C630B7" w:rsidP="00C630B7">
      <w:pPr>
        <w:ind w:left="360"/>
      </w:pPr>
      <w:hyperlink r:id="rId8" w:history="1">
        <w:r w:rsidR="00AA315A" w:rsidRPr="00DF4CF1">
          <w:rPr>
            <w:rStyle w:val="Hyperlink"/>
          </w:rPr>
          <w:t>http://agenda.ge/en/news/2015/552</w:t>
        </w:r>
      </w:hyperlink>
      <w:r w:rsidR="00AA315A">
        <w:t xml:space="preserve"> </w:t>
      </w:r>
      <w:bookmarkStart w:id="0" w:name="_GoBack"/>
      <w:bookmarkEnd w:id="0"/>
      <w:r w:rsidR="00440B2C">
        <w:t xml:space="preserve"> </w:t>
      </w:r>
    </w:p>
    <w:sectPr w:rsidR="0044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B4447"/>
    <w:multiLevelType w:val="hybridMultilevel"/>
    <w:tmpl w:val="237CB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40E3E"/>
    <w:multiLevelType w:val="hybridMultilevel"/>
    <w:tmpl w:val="753E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14AA"/>
    <w:multiLevelType w:val="hybridMultilevel"/>
    <w:tmpl w:val="1910D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810CE"/>
    <w:multiLevelType w:val="hybridMultilevel"/>
    <w:tmpl w:val="6A70B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315"/>
    <w:multiLevelType w:val="hybridMultilevel"/>
    <w:tmpl w:val="12769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D8"/>
    <w:rsid w:val="00440B2C"/>
    <w:rsid w:val="00490079"/>
    <w:rsid w:val="00531164"/>
    <w:rsid w:val="00720C0F"/>
    <w:rsid w:val="00AA315A"/>
    <w:rsid w:val="00BD20D8"/>
    <w:rsid w:val="00C630B7"/>
    <w:rsid w:val="00F13571"/>
    <w:rsid w:val="00FD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A6BB"/>
  <w15:chartTrackingRefBased/>
  <w15:docId w15:val="{61690FAA-3424-4DA9-93CD-E9EE4417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31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0B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enda.ge/en/news/2015/5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ena.org/pages/112-awards-2016--sto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.undp.org/content/georgia/en/home/presscenter/pressreleases/2015/03/27/112-can-see-you.html" TargetMode="External"/><Relationship Id="rId5" Type="http://schemas.openxmlformats.org/officeDocument/2006/relationships/hyperlink" Target="https://www.youtube.com/watch?v=r6mOyEjtfx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Eter Burduli</dc:creator>
  <cp:keywords/>
  <dc:description/>
  <cp:lastModifiedBy>Sesili Verdzadze</cp:lastModifiedBy>
  <cp:revision>5</cp:revision>
  <dcterms:created xsi:type="dcterms:W3CDTF">2018-10-03T09:04:00Z</dcterms:created>
  <dcterms:modified xsi:type="dcterms:W3CDTF">2018-10-04T07:01:00Z</dcterms:modified>
</cp:coreProperties>
</file>