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033A" w:rsidRDefault="00CF033A" w:rsidP="004544B1"/>
    <w:p w:rsidR="00F81604" w:rsidRDefault="00F81604" w:rsidP="004544B1">
      <w:r>
        <w:t>**</w:t>
      </w:r>
      <w:r w:rsidRPr="009941C9">
        <w:rPr>
          <w:b/>
          <w:bCs/>
        </w:rPr>
        <w:t>Title: Innovative Smart Electronic Chip for Enhancing Public Safety and Personal Healthcare</w:t>
      </w:r>
      <w:r>
        <w:t>**</w:t>
      </w:r>
    </w:p>
    <w:p w:rsidR="00F81604" w:rsidRDefault="00F81604" w:rsidP="004544B1"/>
    <w:p w:rsidR="00F81604" w:rsidRDefault="00F81604" w:rsidP="004544B1">
      <w:r>
        <w:t>**</w:t>
      </w:r>
      <w:r w:rsidRPr="009941C9">
        <w:rPr>
          <w:b/>
          <w:bCs/>
        </w:rPr>
        <w:t>Abstract</w:t>
      </w:r>
      <w:r>
        <w:t>:**</w:t>
      </w:r>
    </w:p>
    <w:p w:rsidR="00F81604" w:rsidRDefault="00F81604" w:rsidP="004544B1">
      <w:r>
        <w:t>This research paper introduces an innovative smart electronic chip designed to enhance public safety and provide personal healthcare. The chip is intended to be deployed in various locations such as public roads, buildings, and abandoned areas to monitor traffic accidents, crimes, and medical emergencies. It incorporates a wide array of advanced devices and sensors including motion and vibration sensors, blood pressure and heart rate monitors, GPS devices, temperature and humidity sensors, sound sensors, and light sensors, along with wireless communication modules like cellular modems and wired communication units. This diverse set of technologies enables the chip to analyze environmental data and individuals’ health status in real-time, allowing for prompt detection and response to emergencies. Employing artificial intelligence algorithms, the chip can identify emergency events and promptly notify relevant authorities, such as emergency services or the police, with precise location and condition details. Furthermore, the chip’s adaptability to various weather conditions and its effective monitoring of medical emergencies make it a promising solution for enhancing public safety and healthcare services. Additionally, the chip’s capability to detect and monitor chronic diseases by analyzing long-term health data contributes to improving healthcare outcomes and public safety measures.</w:t>
      </w:r>
    </w:p>
    <w:p w:rsidR="00F81604" w:rsidRDefault="00F81604" w:rsidP="004544B1"/>
    <w:p w:rsidR="00F81604" w:rsidRDefault="00F81604" w:rsidP="004544B1">
      <w:r>
        <w:t>**</w:t>
      </w:r>
      <w:r w:rsidRPr="009941C9">
        <w:rPr>
          <w:b/>
          <w:bCs/>
        </w:rPr>
        <w:t>Keywords</w:t>
      </w:r>
      <w:r>
        <w:t>:** smart electronic chip, public safety, personal healthcare, advanced sensors, artificial intelligence algorithms, emergency notification, chronic disease monitoring</w:t>
      </w:r>
    </w:p>
    <w:p w:rsidR="00F81604" w:rsidRDefault="00F81604" w:rsidP="004544B1"/>
    <w:p w:rsidR="00F81604" w:rsidRDefault="00F81604" w:rsidP="004544B1">
      <w:r>
        <w:t>**</w:t>
      </w:r>
      <w:r w:rsidRPr="009941C9">
        <w:rPr>
          <w:b/>
          <w:bCs/>
        </w:rPr>
        <w:t>Introduction</w:t>
      </w:r>
      <w:r>
        <w:t>:**</w:t>
      </w:r>
    </w:p>
    <w:p w:rsidR="00F81604" w:rsidRDefault="00F81604" w:rsidP="004544B1">
      <w:r>
        <w:t>Ensuring public safety and providing timely healthcare services are critical challenges facing societies worldwide. Traditional approaches to addressing these challenges often rely on reactive measures and are limited in their effectiveness. Therefore, there is a growing need for innovative solutions that leverage advanced technologies to proactively address safety and healthcare concerns. In this context, the development of smart electronic chips capable of real-time monitoring and analysis presents a promising avenue for enhancing public safety and improving healthcare delivery. This research paper explores the design, functionality, and potential applications of such a chip in enhancing public safety and providing personalized healthcare services.</w:t>
      </w:r>
    </w:p>
    <w:p w:rsidR="00F81604" w:rsidRDefault="00F81604" w:rsidP="004544B1"/>
    <w:p w:rsidR="00F81604" w:rsidRPr="009941C9" w:rsidRDefault="00F81604" w:rsidP="004544B1">
      <w:pPr>
        <w:rPr>
          <w:b/>
          <w:bCs/>
        </w:rPr>
      </w:pPr>
      <w:r>
        <w:t>**</w:t>
      </w:r>
      <w:r w:rsidRPr="009941C9">
        <w:rPr>
          <w:b/>
          <w:bCs/>
        </w:rPr>
        <w:t>Design and Functionality:**</w:t>
      </w:r>
    </w:p>
    <w:p w:rsidR="00F81604" w:rsidRDefault="00F81604" w:rsidP="004544B1">
      <w:r>
        <w:t xml:space="preserve">The smart electronic chip described in this paper is designed to be versatile and adaptable to various deployment scenarios. Its compact size and robust construction enable it to withstand harsh environmental conditions while maintaining reliable performance. The chip integrates a range of advanced sensors and devices, including motion and vibration sensors for detecting movement and activity, blood pressure and heart rate monitors for assessing cardiovascular health, GPS devices for </w:t>
      </w:r>
      <w:r>
        <w:lastRenderedPageBreak/>
        <w:t>precise location tracking, temperature and humidity sensors for environmental monitoring, sound sensors for detecting auditory cues, and light sensors for assessing ambient light levels. Additionally, the chip is equipped with wireless communication modules such as cellular modems and wired communication units for transmitting data to remote servers or authorities in real-time.</w:t>
      </w:r>
    </w:p>
    <w:p w:rsidR="00F81604" w:rsidRDefault="00F81604" w:rsidP="004544B1"/>
    <w:p w:rsidR="00F81604" w:rsidRDefault="00F81604" w:rsidP="004544B1">
      <w:r>
        <w:t>**</w:t>
      </w:r>
      <w:r w:rsidRPr="009941C9">
        <w:rPr>
          <w:b/>
          <w:bCs/>
        </w:rPr>
        <w:t>Applications</w:t>
      </w:r>
      <w:r>
        <w:t>:**</w:t>
      </w:r>
    </w:p>
    <w:p w:rsidR="00F81604" w:rsidRDefault="00F81604" w:rsidP="004544B1">
      <w:r>
        <w:t>The smart electronic chip has numerous applications in enhancing public safety and healthcare delivery. In urban environments, the chip can be deployed along public roads and atop buildings to monitor traffic conditions, detect accidents, and alert authorities to potential safety hazards. In remote or abandoned areas, the chip can serve as a vital lifeline by detecting emergencies such as medical crises or criminal activities and notifying relevant responders promptly. Moreover, the chip’s ability to monitor individuals’ health status in real-time enables it to provide personalized healthcare services, such as detecting and alerting users to abnormal physiological conditions like heart attacks or strokes. Furthermore, the chip’s long-term monitoring capabilities make it a valuable tool for detecting and managing chronic diseases such as hypertension or heart disease.</w:t>
      </w:r>
    </w:p>
    <w:p w:rsidR="00F02B94" w:rsidRDefault="00F02B94" w:rsidP="004544B1"/>
    <w:p w:rsidR="003D2C3B" w:rsidRPr="009941C9" w:rsidRDefault="003D2C3B" w:rsidP="004544B1">
      <w:pPr>
        <w:rPr>
          <w:b/>
          <w:bCs/>
        </w:rPr>
      </w:pPr>
      <w:r w:rsidRPr="009941C9">
        <w:rPr>
          <w:b/>
          <w:bCs/>
        </w:rPr>
        <w:t>**3. Effective Security Measures:**</w:t>
      </w:r>
    </w:p>
    <w:p w:rsidR="003D2C3B" w:rsidRDefault="003D2C3B" w:rsidP="004544B1">
      <w:r>
        <w:t xml:space="preserve">   - In addition to monitoring public safety and healthcare, the electronic chip contributes to enhancing overall security measures.</w:t>
      </w:r>
    </w:p>
    <w:p w:rsidR="003D2C3B" w:rsidRDefault="003D2C3B" w:rsidP="004544B1">
      <w:r>
        <w:t xml:space="preserve">   - Its wireless communication modules enable seamless transmission of data to remote servers or authorities, facilitating rapid response to emergency situations.</w:t>
      </w:r>
    </w:p>
    <w:p w:rsidR="003D2C3B" w:rsidRDefault="003D2C3B" w:rsidP="004544B1">
      <w:r>
        <w:t xml:space="preserve">   - By leveraging artificial intelligence algorithms, the chip can accurately identify emergency events and provide precise location and condition details to relevant responders, thereby bolstering security protocols and minimizing response times.</w:t>
      </w:r>
    </w:p>
    <w:p w:rsidR="003D2C3B" w:rsidRPr="009941C9" w:rsidRDefault="003D2C3B" w:rsidP="004544B1">
      <w:pPr>
        <w:rPr>
          <w:b/>
          <w:bCs/>
        </w:rPr>
      </w:pPr>
    </w:p>
    <w:p w:rsidR="003D2C3B" w:rsidRDefault="003D2C3B" w:rsidP="004544B1">
      <w:r w:rsidRPr="009941C9">
        <w:rPr>
          <w:b/>
          <w:bCs/>
        </w:rPr>
        <w:t>**4. Real-time Monitoring and Analysis:</w:t>
      </w:r>
      <w:r>
        <w:t>**</w:t>
      </w:r>
    </w:p>
    <w:p w:rsidR="003D2C3B" w:rsidRDefault="003D2C3B" w:rsidP="004544B1">
      <w:r>
        <w:t xml:space="preserve">   - The smart electronic chip offers real-time monitoring and analysis of environmental conditions and individuals’ health status.</w:t>
      </w:r>
    </w:p>
    <w:p w:rsidR="003D2C3B" w:rsidRDefault="003D2C3B" w:rsidP="004544B1">
      <w:r>
        <w:t xml:space="preserve">   - This capability allows for prompt detection of safety hazards, medical emergencies, and abnormal physiological conditions, enabling timely intervention and mitigation of risks.</w:t>
      </w:r>
    </w:p>
    <w:p w:rsidR="003D2C3B" w:rsidRDefault="003D2C3B" w:rsidP="004544B1">
      <w:r>
        <w:t xml:space="preserve">   - Through continuous monitoring and analysis, the chip ensures proactive management of safety and health-related issues, leading to improved outcomes and reduced negative impacts.</w:t>
      </w:r>
    </w:p>
    <w:p w:rsidR="003D2C3B" w:rsidRDefault="003D2C3B" w:rsidP="004544B1"/>
    <w:p w:rsidR="003D2C3B" w:rsidRDefault="003D2C3B" w:rsidP="004544B1"/>
    <w:p w:rsidR="003D2C3B" w:rsidRDefault="003D2C3B" w:rsidP="004544B1"/>
    <w:p w:rsidR="003D2C3B" w:rsidRPr="009941C9" w:rsidRDefault="003D2C3B" w:rsidP="004544B1">
      <w:pPr>
        <w:rPr>
          <w:b/>
          <w:bCs/>
        </w:rPr>
      </w:pPr>
      <w:r>
        <w:lastRenderedPageBreak/>
        <w:t xml:space="preserve">**5. </w:t>
      </w:r>
      <w:r w:rsidRPr="009941C9">
        <w:rPr>
          <w:b/>
          <w:bCs/>
        </w:rPr>
        <w:t>Personalized Healthcare Services:**</w:t>
      </w:r>
    </w:p>
    <w:p w:rsidR="003D2C3B" w:rsidRDefault="003D2C3B" w:rsidP="004544B1">
      <w:r>
        <w:t xml:space="preserve">   - By integrating health-monitoring sensors and artificial intelligence algorithms, the chip provides personalized healthcare services tailored to individuals’ needs.</w:t>
      </w:r>
    </w:p>
    <w:p w:rsidR="003D2C3B" w:rsidRDefault="003D2C3B" w:rsidP="004544B1">
      <w:r>
        <w:t xml:space="preserve">   - It enables early detection of medical emergencies and chronic diseases, allowing for timely medical intervention and treatment.</w:t>
      </w:r>
    </w:p>
    <w:p w:rsidR="003D2C3B" w:rsidRDefault="003D2C3B" w:rsidP="004544B1">
      <w:r>
        <w:t xml:space="preserve">   - Individuals can receive real-time alerts and notifications regarding their health status, empowering them to take proactive measures to maintain their well-being and prevent adverse health events.</w:t>
      </w:r>
    </w:p>
    <w:p w:rsidR="003D2C3B" w:rsidRDefault="003D2C3B" w:rsidP="004544B1"/>
    <w:p w:rsidR="003D2C3B" w:rsidRPr="009941C9" w:rsidRDefault="003D2C3B" w:rsidP="004544B1">
      <w:pPr>
        <w:rPr>
          <w:b/>
          <w:bCs/>
        </w:rPr>
      </w:pPr>
      <w:r>
        <w:t xml:space="preserve">**6. </w:t>
      </w:r>
      <w:r w:rsidRPr="009941C9">
        <w:rPr>
          <w:b/>
          <w:bCs/>
        </w:rPr>
        <w:t>Data-driven Decision Making:**</w:t>
      </w:r>
    </w:p>
    <w:p w:rsidR="003D2C3B" w:rsidRDefault="003D2C3B" w:rsidP="004544B1">
      <w:r>
        <w:t xml:space="preserve">   - The smart electronic chip generates valuable data insights through continuous monitoring and analysis of environmental and health-related parameters.</w:t>
      </w:r>
    </w:p>
    <w:p w:rsidR="003D2C3B" w:rsidRDefault="003D2C3B" w:rsidP="004544B1">
      <w:r>
        <w:t xml:space="preserve">   - These insights enable authorities, healthcare professionals, and individuals to make informed decisions regarding public safety, healthcare delivery, and personal well-being.</w:t>
      </w:r>
    </w:p>
    <w:p w:rsidR="003D2C3B" w:rsidRDefault="003D2C3B" w:rsidP="004544B1">
      <w:r>
        <w:t xml:space="preserve">   - By leveraging data-driven decision-making processes, stakeholders can optimize resource allocation, improve emergency response strategies, and enhance overall safety and security measures in communities.</w:t>
      </w:r>
    </w:p>
    <w:p w:rsidR="003D2C3B" w:rsidRDefault="003D2C3B" w:rsidP="004544B1"/>
    <w:p w:rsidR="003D2C3B" w:rsidRDefault="00C62505" w:rsidP="004544B1">
      <w:r>
        <w:t>T</w:t>
      </w:r>
      <w:r w:rsidR="003D2C3B">
        <w:t>he innovative smart electronic chip represents a versatile and powerful solution for addressing the complex challenges of public safety, healthcare delivery, and security. Its advanced sensor capabilities, real-time monitoring capabilities, and integration of artificial intelligence algorithms offer numerous benefits in mitigating risks, improving health outcomes, and enhancing overall safety and security measures. Continued research and development efforts are essential to further optimize the chip’s performance and explore its potential applications in diverse settings, ultimately contributing to the creation of safer, healthier communities and an improved quality of life for all.</w:t>
      </w:r>
    </w:p>
    <w:p w:rsidR="00F81604" w:rsidRDefault="00F81604" w:rsidP="004544B1"/>
    <w:p w:rsidR="004817B0" w:rsidRPr="009941C9" w:rsidRDefault="004817B0" w:rsidP="004544B1">
      <w:pPr>
        <w:rPr>
          <w:b/>
          <w:bCs/>
        </w:rPr>
      </w:pPr>
      <w:r>
        <w:t xml:space="preserve">**4. </w:t>
      </w:r>
      <w:r w:rsidRPr="009941C9">
        <w:rPr>
          <w:b/>
          <w:bCs/>
        </w:rPr>
        <w:t>Real-time Monitoring and Analysis:**</w:t>
      </w:r>
    </w:p>
    <w:p w:rsidR="004817B0" w:rsidRDefault="004817B0" w:rsidP="004544B1">
      <w:r>
        <w:t xml:space="preserve">   - The smart electronic chip offers real-time monitoring and analysis of environmental conditions and individuals’ health status.</w:t>
      </w:r>
    </w:p>
    <w:p w:rsidR="004817B0" w:rsidRDefault="004817B0" w:rsidP="004544B1">
      <w:r>
        <w:t xml:space="preserve">   - This capability allows for prompt detection of safety hazards, medical emergencies, and abnormal physiological conditions, enabling timely intervention and mitigation of risks.</w:t>
      </w:r>
    </w:p>
    <w:p w:rsidR="004817B0" w:rsidRDefault="004817B0" w:rsidP="004544B1">
      <w:r>
        <w:t xml:space="preserve">   - Through continuous monitoring and analysis, the chip ensures proactive management of safety and health-related issues, leading to improved outcomes and reduced negative impacts.</w:t>
      </w:r>
    </w:p>
    <w:p w:rsidR="004817B0" w:rsidRDefault="004817B0" w:rsidP="004544B1"/>
    <w:p w:rsidR="009941C9" w:rsidRDefault="009941C9" w:rsidP="004544B1"/>
    <w:p w:rsidR="004817B0" w:rsidRPr="009941C9" w:rsidRDefault="004817B0" w:rsidP="004544B1">
      <w:pPr>
        <w:rPr>
          <w:b/>
          <w:bCs/>
        </w:rPr>
      </w:pPr>
      <w:r w:rsidRPr="009941C9">
        <w:lastRenderedPageBreak/>
        <w:t xml:space="preserve">**5. </w:t>
      </w:r>
      <w:r w:rsidRPr="009941C9">
        <w:rPr>
          <w:b/>
          <w:bCs/>
        </w:rPr>
        <w:t>Personalized Healthcare Services:**</w:t>
      </w:r>
    </w:p>
    <w:p w:rsidR="004817B0" w:rsidRDefault="004817B0" w:rsidP="004544B1">
      <w:r>
        <w:t xml:space="preserve">   - By integrating health-monitoring sensors and artificial intelligence algorithms, the chip provides personalized healthcare services tailored to individuals’ needs.</w:t>
      </w:r>
    </w:p>
    <w:p w:rsidR="004817B0" w:rsidRDefault="004817B0" w:rsidP="004544B1">
      <w:r>
        <w:t xml:space="preserve">   - It enables early detection of medical emergencies and chronic diseases, allowing for timely medical intervention and treatment.</w:t>
      </w:r>
    </w:p>
    <w:p w:rsidR="004817B0" w:rsidRDefault="004817B0" w:rsidP="004544B1">
      <w:r>
        <w:t xml:space="preserve">   - Individuals can receive real-time alerts and notifications regarding their health status, empowering them to take proactive measures to maintain their well-being and prevent adverse health events.</w:t>
      </w:r>
    </w:p>
    <w:p w:rsidR="004817B0" w:rsidRDefault="004817B0" w:rsidP="004544B1"/>
    <w:p w:rsidR="004817B0" w:rsidRPr="009941C9" w:rsidRDefault="004817B0" w:rsidP="004544B1">
      <w:pPr>
        <w:rPr>
          <w:b/>
          <w:bCs/>
        </w:rPr>
      </w:pPr>
      <w:r>
        <w:t xml:space="preserve">**6. </w:t>
      </w:r>
      <w:r w:rsidRPr="009941C9">
        <w:rPr>
          <w:b/>
          <w:bCs/>
        </w:rPr>
        <w:t>Data-driven Decision Making:**</w:t>
      </w:r>
    </w:p>
    <w:p w:rsidR="004817B0" w:rsidRDefault="004817B0" w:rsidP="004544B1">
      <w:r>
        <w:t xml:space="preserve">   - The smart electronic chip generates valuable data insights through continuous monitoring and analysis of environmental and health-related parameters.</w:t>
      </w:r>
    </w:p>
    <w:p w:rsidR="004817B0" w:rsidRDefault="004817B0" w:rsidP="004544B1">
      <w:r>
        <w:t xml:space="preserve">   - These insights enable authorities, healthcare professionals, and individuals to make informed decisions regarding public safety, healthcare delivery, and personal well-being.</w:t>
      </w:r>
    </w:p>
    <w:p w:rsidR="004817B0" w:rsidRDefault="004817B0" w:rsidP="004544B1">
      <w:r>
        <w:t xml:space="preserve">   - By leveraging data-driven decision-making processes, stakeholders can optimize resource allocation, improve emergency response strategies, and enhance overall safety and security measures in communities.</w:t>
      </w:r>
    </w:p>
    <w:p w:rsidR="001935E8" w:rsidRDefault="001935E8" w:rsidP="004544B1"/>
    <w:p w:rsidR="007F07C6" w:rsidRPr="009941C9" w:rsidRDefault="007F07C6" w:rsidP="004544B1">
      <w:pPr>
        <w:rPr>
          <w:b/>
          <w:bCs/>
        </w:rPr>
      </w:pPr>
      <w:r>
        <w:t xml:space="preserve">**7. </w:t>
      </w:r>
      <w:r w:rsidRPr="009941C9">
        <w:rPr>
          <w:b/>
          <w:bCs/>
        </w:rPr>
        <w:t>Cost-effectiveness:**</w:t>
      </w:r>
    </w:p>
    <w:p w:rsidR="007F07C6" w:rsidRDefault="007F07C6" w:rsidP="004544B1">
      <w:r>
        <w:t xml:space="preserve">   - The implementation of smart electronic chips can lead to cost savings in various aspects of public safety and healthcare delivery.</w:t>
      </w:r>
    </w:p>
    <w:p w:rsidR="007F07C6" w:rsidRDefault="007F07C6" w:rsidP="004544B1">
      <w:r>
        <w:t xml:space="preserve">   - By enabling early detection and prevention of safety hazards and medical emergencies, the chip helps minimize the need for costly emergency responses and medical interventions.</w:t>
      </w:r>
    </w:p>
    <w:p w:rsidR="007F07C6" w:rsidRDefault="007F07C6" w:rsidP="004544B1">
      <w:r>
        <w:t xml:space="preserve">   - Moreover, the chip’s proactive monitoring of chronic diseases can reduce healthcare expenditures associated with prolonged treatments and hospitalizations, resulting in overall cost-effectiveness and resource optimization.</w:t>
      </w:r>
    </w:p>
    <w:p w:rsidR="007F07C6" w:rsidRDefault="007F07C6" w:rsidP="004544B1"/>
    <w:p w:rsidR="007F07C6" w:rsidRDefault="007F07C6" w:rsidP="004544B1">
      <w:r>
        <w:t xml:space="preserve">**8. </w:t>
      </w:r>
      <w:r w:rsidRPr="009941C9">
        <w:rPr>
          <w:b/>
          <w:bCs/>
        </w:rPr>
        <w:t>Seamless Integration with Existing Infrastructure:**</w:t>
      </w:r>
    </w:p>
    <w:p w:rsidR="007F07C6" w:rsidRDefault="007F07C6" w:rsidP="004544B1">
      <w:r>
        <w:t xml:space="preserve">   - Smart electronic chips are designed to seamlessly integrate with existing infrastructure, including surveillance systems, healthcare networks, and emergency response mechanisms.</w:t>
      </w:r>
    </w:p>
    <w:p w:rsidR="007F07C6" w:rsidRDefault="007F07C6" w:rsidP="004544B1">
      <w:r>
        <w:t xml:space="preserve">   - This integration ensures interoperability and compatibility with established systems, facilitating smooth implementation and operation in diverse settings.</w:t>
      </w:r>
    </w:p>
    <w:p w:rsidR="007F07C6" w:rsidRDefault="007F07C6" w:rsidP="009941C9">
      <w:r>
        <w:t xml:space="preserve">   - By leveraging existing infrastructure, the adoption of smart chips can be streamlined, minimizing deployment costs and accelerating the realization of benefits in terms of public safety and healthcare delivery.</w:t>
      </w:r>
    </w:p>
    <w:p w:rsidR="007F07C6" w:rsidRPr="009941C9" w:rsidRDefault="007F07C6" w:rsidP="004544B1">
      <w:pPr>
        <w:rPr>
          <w:b/>
          <w:bCs/>
        </w:rPr>
      </w:pPr>
      <w:r>
        <w:lastRenderedPageBreak/>
        <w:t xml:space="preserve">**9. </w:t>
      </w:r>
      <w:r w:rsidRPr="009941C9">
        <w:rPr>
          <w:b/>
          <w:bCs/>
        </w:rPr>
        <w:t>Privacy and Security Considerations:**</w:t>
      </w:r>
    </w:p>
    <w:p w:rsidR="007F07C6" w:rsidRDefault="007F07C6" w:rsidP="004544B1">
      <w:r>
        <w:t xml:space="preserve">   - The smart electronic chip incorporates robust privacy and security measures to safeguard individuals’ sensitive health data and ensure compliance with regulatory requirements.</w:t>
      </w:r>
    </w:p>
    <w:p w:rsidR="007F07C6" w:rsidRDefault="007F07C6" w:rsidP="004544B1">
      <w:r>
        <w:t xml:space="preserve">   - Advanced encryption protocols and access controls are implemented to protect data integrity and prevent unauthorized access or tampering.</w:t>
      </w:r>
    </w:p>
    <w:p w:rsidR="007F07C6" w:rsidRDefault="007F07C6" w:rsidP="004544B1">
      <w:r>
        <w:t xml:space="preserve">   - Additionally, stringent privacy policies and consent mechanisms are established to uphold individuals’ rights and confidentiality, fostering trust and acceptance of the technology among users and stakeholders.</w:t>
      </w:r>
    </w:p>
    <w:p w:rsidR="007F07C6" w:rsidRDefault="007F07C6" w:rsidP="004544B1"/>
    <w:p w:rsidR="007F07C6" w:rsidRPr="009941C9" w:rsidRDefault="007F07C6" w:rsidP="004544B1">
      <w:pPr>
        <w:rPr>
          <w:b/>
          <w:bCs/>
        </w:rPr>
      </w:pPr>
      <w:r>
        <w:t xml:space="preserve">**10. </w:t>
      </w:r>
      <w:r w:rsidRPr="009941C9">
        <w:rPr>
          <w:b/>
          <w:bCs/>
        </w:rPr>
        <w:t>Scalability and Flexibility:**</w:t>
      </w:r>
    </w:p>
    <w:p w:rsidR="007F07C6" w:rsidRDefault="007F07C6" w:rsidP="004544B1">
      <w:r>
        <w:t xml:space="preserve">   - Smart electronic chips are inherently scalable and flexible, allowing for deployment in various environments and applications.</w:t>
      </w:r>
    </w:p>
    <w:p w:rsidR="007F07C6" w:rsidRDefault="007F07C6" w:rsidP="004544B1">
      <w:r>
        <w:t xml:space="preserve">   - Whether deployed in urban areas, remote locations, or specialized healthcare facilities, the chip can adapt to different scenarios and requirements.</w:t>
      </w:r>
    </w:p>
    <w:p w:rsidR="007F07C6" w:rsidRDefault="007F07C6" w:rsidP="004544B1">
      <w:r>
        <w:t xml:space="preserve">   - Moreover, the chip’s modular design and customizable features enable tailored configurations to meet specific needs and accommodate evolving demands in public safety and healthcare provision.</w:t>
      </w:r>
    </w:p>
    <w:p w:rsidR="00F81604" w:rsidRDefault="00F81604" w:rsidP="004544B1">
      <w:r>
        <w:t>**</w:t>
      </w:r>
      <w:r w:rsidRPr="009941C9">
        <w:rPr>
          <w:b/>
          <w:bCs/>
        </w:rPr>
        <w:t>Conclusion</w:t>
      </w:r>
      <w:r>
        <w:t>:**</w:t>
      </w:r>
    </w:p>
    <w:p w:rsidR="00F81604" w:rsidRPr="004544B1" w:rsidRDefault="00F81604" w:rsidP="004544B1">
      <w:r>
        <w:t>In conclusion, the innovative smart electronic chip represents a versatile and powerful solution for addressing the complex challenges of public safety, healthcare delivery, and security. Its advanced sensor capabilities, real-time monitoring capabilities, and integration of artificial intelligence algorithms offer numerous benefits in mitigating risks, improving health outcomes, and enhancing overall safety and security measures. Continued research and development efforts are essential to further optimize the chip’s performance and explore its potential applications in diverse settings, ultimately contributing to the creation of safer, healthier communities and an improved quality of life for all.</w:t>
      </w:r>
    </w:p>
    <w:sectPr w:rsidR="00F81604" w:rsidRPr="00454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14"/>
    <w:rsid w:val="0005541C"/>
    <w:rsid w:val="000D0F6F"/>
    <w:rsid w:val="001935E8"/>
    <w:rsid w:val="00234CE4"/>
    <w:rsid w:val="00275ED0"/>
    <w:rsid w:val="00323D37"/>
    <w:rsid w:val="003D2C3B"/>
    <w:rsid w:val="004544B1"/>
    <w:rsid w:val="004817B0"/>
    <w:rsid w:val="004B47DD"/>
    <w:rsid w:val="00616E45"/>
    <w:rsid w:val="00662314"/>
    <w:rsid w:val="007F07C6"/>
    <w:rsid w:val="00860FB9"/>
    <w:rsid w:val="009941C9"/>
    <w:rsid w:val="00BF144D"/>
    <w:rsid w:val="00C1553A"/>
    <w:rsid w:val="00C62505"/>
    <w:rsid w:val="00C81433"/>
    <w:rsid w:val="00CF033A"/>
    <w:rsid w:val="00F02B94"/>
    <w:rsid w:val="00F81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CDC742"/>
  <w15:chartTrackingRefBased/>
  <w15:docId w15:val="{DAB16A40-7DC6-9047-BF9A-B6B4C48C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1777</Words>
  <Characters>10134</Characters>
  <Application>Microsoft Office Word</Application>
  <DocSecurity>0</DocSecurity>
  <Lines>84</Lines>
  <Paragraphs>23</Paragraphs>
  <ScaleCrop>false</ScaleCrop>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2024-05-28T11:26:00Z</dcterms:created>
  <dcterms:modified xsi:type="dcterms:W3CDTF">2024-05-28T11:26:00Z</dcterms:modified>
</cp:coreProperties>
</file>